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96F9">
      <w:pPr>
        <w:pStyle w:val="3"/>
        <w:spacing w:line="480" w:lineRule="auto"/>
        <w:jc w:val="left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  <w:bookmarkStart w:id="0" w:name="_Toc56531695"/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7</w:t>
      </w:r>
      <w:bookmarkStart w:id="1" w:name="_GoBack"/>
      <w:bookmarkEnd w:id="1"/>
    </w:p>
    <w:p w14:paraId="2FB274C6">
      <w:pPr>
        <w:spacing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福清市非居民用户定额（计划）用水加价水费减免申请表</w:t>
      </w:r>
    </w:p>
    <w:p w14:paraId="1182F3B4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Cs w:val="21"/>
        </w:rPr>
      </w:pPr>
    </w:p>
    <w:p w14:paraId="614671D9">
      <w:pPr>
        <w:widowControl/>
        <w:jc w:val="left"/>
        <w:textAlignment w:val="center"/>
        <w:rPr>
          <w:rFonts w:hint="eastAsia"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申请单位（盖章）：                                 申请日期：     年     月     日</w:t>
      </w:r>
    </w:p>
    <w:tbl>
      <w:tblPr>
        <w:tblStyle w:val="7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2368"/>
        <w:gridCol w:w="1935"/>
        <w:gridCol w:w="2321"/>
      </w:tblGrid>
      <w:tr w14:paraId="7B734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AED8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6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3B07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10E3D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3BD1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户号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722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90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水表号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D98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34678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E438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CE5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7580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EBE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4E220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F248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现计划用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指标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（立方米/月）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2EBF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AC73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最近三月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平均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用水量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（立方米/月）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F0B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 w14:paraId="275E4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5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23D6C">
            <w:pPr>
              <w:widowControl/>
              <w:tabs>
                <w:tab w:val="left" w:pos="1603"/>
              </w:tabs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申请减免月用水量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（立方米/月）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0D39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年   月，用水量   立方米</w:t>
            </w:r>
          </w:p>
        </w:tc>
      </w:tr>
      <w:tr w14:paraId="4FA3A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F7300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申请减免原因（需附上相关证明资料）：</w:t>
            </w:r>
          </w:p>
          <w:p w14:paraId="194CE25A">
            <w:pPr>
              <w:pStyle w:val="4"/>
            </w:pPr>
          </w:p>
        </w:tc>
      </w:tr>
      <w:tr w14:paraId="66A3F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BA3A">
            <w:pPr>
              <w:widowControl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减免金额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列出具体计算公式）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：</w:t>
            </w:r>
          </w:p>
          <w:p w14:paraId="59DEE648">
            <w:pPr>
              <w:pStyle w:val="4"/>
            </w:pPr>
          </w:p>
        </w:tc>
      </w:tr>
      <w:tr w14:paraId="20360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0F3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以下由福清市水务公司填写</w:t>
            </w:r>
          </w:p>
        </w:tc>
      </w:tr>
      <w:tr w14:paraId="0730C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0502">
            <w:pPr>
              <w:widowControl/>
              <w:ind w:left="1890" w:hanging="1890" w:hangingChars="900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核实意见：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br w:type="textWrapping"/>
            </w:r>
          </w:p>
          <w:p w14:paraId="60131496">
            <w:pPr>
              <w:pStyle w:val="2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07085CCA">
            <w:pPr>
              <w:pStyle w:val="2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19DC316D">
            <w:pPr>
              <w:pStyle w:val="2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14D952FF">
            <w:pPr>
              <w:pStyle w:val="2"/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</w:pPr>
          </w:p>
          <w:p w14:paraId="09AE464B">
            <w:pPr>
              <w:widowControl/>
              <w:spacing w:line="400" w:lineRule="exact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根据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yellow"/>
              </w:rPr>
              <w:t>融建〔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yellow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yellow"/>
              </w:rPr>
              <w:t>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yellow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highlight w:val="yellow"/>
              </w:rPr>
              <w:t>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文件和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                                   等文件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精神，按照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方式计算，建议减免金额：     元。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</w:t>
            </w:r>
          </w:p>
          <w:p w14:paraId="6261FE80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承办人：              复核人（区域经理）：                     主管领导：</w:t>
            </w:r>
          </w:p>
          <w:p w14:paraId="639E9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联系方式：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05FD8E9">
            <w:pPr>
              <w:widowControl/>
              <w:jc w:val="center"/>
              <w:textAlignment w:val="center"/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年    月    日                 年    月    日          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</w:t>
            </w:r>
          </w:p>
        </w:tc>
      </w:tr>
      <w:tr w14:paraId="322BF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6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福清市住房和城乡建设局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</w:t>
            </w:r>
          </w:p>
        </w:tc>
      </w:tr>
      <w:tr w14:paraId="48706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38C6193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核实意见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 w14:paraId="14EA42F7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220F207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41B146">
            <w:pPr>
              <w:keepNext w:val="0"/>
              <w:keepLines w:val="0"/>
              <w:widowControl/>
              <w:suppressLineNumbers w:val="0"/>
              <w:ind w:left="1890" w:hanging="1890" w:hangingChars="900"/>
              <w:jc w:val="both"/>
              <w:textAlignment w:val="top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13EA20E9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1FF077CE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承办人：        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复核人：                 </w:t>
            </w:r>
          </w:p>
          <w:p w14:paraId="3863AD34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13400978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年    月    日        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            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28784F9F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</w:p>
          <w:p w14:paraId="017B5B51">
            <w:pPr>
              <w:pStyle w:val="2"/>
              <w:rPr>
                <w:rFonts w:hint="eastAsia"/>
                <w:lang w:val="en-US" w:eastAsia="zh-CN"/>
              </w:rPr>
            </w:pPr>
          </w:p>
          <w:p w14:paraId="17CADDDB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分管领导： 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主管领导：</w:t>
            </w:r>
          </w:p>
          <w:p w14:paraId="15D8C960">
            <w:pPr>
              <w:keepNext w:val="0"/>
              <w:keepLines w:val="0"/>
              <w:widowControl/>
              <w:suppressLineNumbers w:val="0"/>
              <w:ind w:left="144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</w:pPr>
          </w:p>
          <w:p w14:paraId="31D5B393">
            <w:pPr>
              <w:keepNext w:val="0"/>
              <w:keepLines w:val="0"/>
              <w:widowControl/>
              <w:suppressLineNumbers w:val="0"/>
              <w:ind w:left="1260" w:leftChars="0" w:hanging="1260" w:hangingChars="600"/>
              <w:jc w:val="both"/>
              <w:textAlignment w:val="top"/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</w:t>
            </w:r>
            <w:r>
              <w:rPr>
                <w:rStyle w:val="14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年    月    日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</w:p>
        </w:tc>
      </w:tr>
    </w:tbl>
    <w:p w14:paraId="5497B105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1.本表格的用户号、申请理由、节水给管理工作情况说明等须知如实填写。</w:t>
      </w:r>
    </w:p>
    <w:p w14:paraId="293533F3">
      <w:pPr>
        <w:rPr>
          <w:rFonts w:hint="eastAsia"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2.申请户提供营业执照或法人单位证明，经办人身份证复印件等。</w:t>
      </w: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jMzNiOWEyYWYzZWE5NzUwYmEwZGVhMzkzNDg1YzEifQ=="/>
  </w:docVars>
  <w:rsids>
    <w:rsidRoot w:val="00C95A66"/>
    <w:rsid w:val="008215A9"/>
    <w:rsid w:val="009E6A72"/>
    <w:rsid w:val="00C95A66"/>
    <w:rsid w:val="0D5404D0"/>
    <w:rsid w:val="1DE80A20"/>
    <w:rsid w:val="23176105"/>
    <w:rsid w:val="2DD002D4"/>
    <w:rsid w:val="5B7E7A48"/>
    <w:rsid w:val="638C342A"/>
    <w:rsid w:val="63D1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576" w:lineRule="auto"/>
      <w:outlineLvl w:val="0"/>
    </w:pPr>
    <w:rPr>
      <w:rFonts w:eastAsia="宋体" w:cs="宋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4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autoRedefine/>
    <w:qFormat/>
    <w:uiPriority w:val="0"/>
    <w:rPr>
      <w:rFonts w:eastAsia="宋体" w:cs="宋体"/>
      <w:b/>
      <w:kern w:val="44"/>
      <w:sz w:val="44"/>
      <w:szCs w:val="24"/>
    </w:rPr>
  </w:style>
  <w:style w:type="character" w:customStyle="1" w:styleId="12">
    <w:name w:val="批注框文本 Char"/>
    <w:basedOn w:val="8"/>
    <w:link w:val="2"/>
    <w:autoRedefine/>
    <w:semiHidden/>
    <w:qFormat/>
    <w:uiPriority w:val="0"/>
    <w:rPr>
      <w:sz w:val="18"/>
      <w:szCs w:val="18"/>
    </w:rPr>
  </w:style>
  <w:style w:type="character" w:customStyle="1" w:styleId="13">
    <w:name w:val="font71"/>
    <w:basedOn w:val="8"/>
    <w:qFormat/>
    <w:uiPriority w:val="0"/>
    <w:rPr>
      <w:rFonts w:hint="eastAsia" w:ascii="等线" w:hAnsi="等线" w:eastAsia="等线" w:cs="等线"/>
      <w:color w:val="000000"/>
      <w:sz w:val="24"/>
      <w:szCs w:val="24"/>
      <w:u w:val="single"/>
    </w:rPr>
  </w:style>
  <w:style w:type="character" w:customStyle="1" w:styleId="14">
    <w:name w:val="font61"/>
    <w:basedOn w:val="8"/>
    <w:autoRedefine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5">
    <w:name w:val="font81"/>
    <w:basedOn w:val="8"/>
    <w:autoRedefine/>
    <w:qFormat/>
    <w:uiPriority w:val="0"/>
    <w:rPr>
      <w:rFonts w:hint="eastAsia" w:ascii="等线" w:hAnsi="等线" w:eastAsia="等线" w:cs="等线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337</Words>
  <Characters>339</Characters>
  <Lines>3</Lines>
  <Paragraphs>1</Paragraphs>
  <TotalTime>0</TotalTime>
  <ScaleCrop>false</ScaleCrop>
  <LinksUpToDate>false</LinksUpToDate>
  <CharactersWithSpaces>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2021-04-28T03:05:00Z</dcterms:created>
  <dc:creator>陈振传（供水）</dc:creator>
  <cp:lastModifiedBy>林芳</cp:lastModifiedBy>
  <dcterms:modified xsi:type="dcterms:W3CDTF">2025-11-21T08:47:42Z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669B6299F27A41088C347E1B53E00DA1</vt:lpwstr>
  </property>
  <property fmtid="{D5CDD505-2E9C-101B-9397-08002B2CF9AE}" pid="4" name="KSOTemplateDocerSaveRecord">
    <vt:lpwstr>eyJoZGlkIjoiMzljMzNiOWEyYWYzZWE5NzUwYmEwZGVhMzkzNDg1YzEiLCJ1c2VySWQiOiIyMjgxMzQzNzQifQ==</vt:lpwstr>
  </property>
</Properties>
</file>